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FD08852" w:rsidR="00F67322" w:rsidRDefault="00D002F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La Lucarne d'Or d'E</w:t>
      </w:r>
      <w:r>
        <w:rPr>
          <w:b/>
          <w:i/>
          <w:sz w:val="44"/>
          <w:szCs w:val="44"/>
        </w:rPr>
        <w:t>vry-C</w:t>
      </w:r>
      <w:r>
        <w:rPr>
          <w:b/>
          <w:i/>
          <w:sz w:val="44"/>
          <w:szCs w:val="44"/>
        </w:rPr>
        <w:t>ourcouronnes</w:t>
      </w:r>
    </w:p>
    <w:p w14:paraId="00000002" w14:textId="77777777" w:rsidR="00F67322" w:rsidRDefault="00F67322">
      <w:pPr>
        <w:jc w:val="center"/>
        <w:rPr>
          <w:b/>
          <w:i/>
          <w:sz w:val="44"/>
          <w:szCs w:val="44"/>
        </w:rPr>
      </w:pPr>
    </w:p>
    <w:p w14:paraId="00000003" w14:textId="4AABD810" w:rsidR="00F67322" w:rsidRDefault="00D002FD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La Lucarne la plus connue d'Europe organise un vote pour élire la plus belle Lucarne. Les internautes ont jusqu'à</w:t>
      </w:r>
      <w:r>
        <w:rPr>
          <w:b/>
          <w:i/>
          <w:sz w:val="40"/>
          <w:szCs w:val="40"/>
          <w:u w:val="single"/>
        </w:rPr>
        <w:t xml:space="preserve"> ce vendre</w:t>
      </w:r>
      <w:r>
        <w:rPr>
          <w:b/>
          <w:i/>
          <w:sz w:val="40"/>
          <w:szCs w:val="40"/>
          <w:u w:val="single"/>
        </w:rPr>
        <w:t>di 7 janvier pour désigner le vainqueur parmi</w:t>
      </w:r>
      <w:r>
        <w:rPr>
          <w:b/>
          <w:i/>
          <w:sz w:val="40"/>
          <w:szCs w:val="40"/>
          <w:u w:val="single"/>
        </w:rPr>
        <w:t xml:space="preserve"> 29 sélectionnés</w:t>
      </w:r>
      <w:r>
        <w:rPr>
          <w:b/>
          <w:i/>
          <w:sz w:val="40"/>
          <w:szCs w:val="40"/>
          <w:u w:val="single"/>
        </w:rPr>
        <w:t>.</w:t>
      </w:r>
    </w:p>
    <w:p w14:paraId="00000004" w14:textId="77777777" w:rsidR="00F67322" w:rsidRDefault="00F67322">
      <w:pPr>
        <w:rPr>
          <w:b/>
          <w:i/>
          <w:sz w:val="40"/>
          <w:szCs w:val="40"/>
          <w:u w:val="single"/>
        </w:rPr>
      </w:pPr>
    </w:p>
    <w:p w14:paraId="00000005" w14:textId="3C9296FE" w:rsidR="00F67322" w:rsidRDefault="00D002F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Mala</w:t>
      </w:r>
      <w:proofErr w:type="spellEnd"/>
      <w:r>
        <w:rPr>
          <w:sz w:val="36"/>
          <w:szCs w:val="36"/>
        </w:rPr>
        <w:t>, la personnalité la plus suivie d'E</w:t>
      </w:r>
      <w:r>
        <w:rPr>
          <w:sz w:val="36"/>
          <w:szCs w:val="36"/>
        </w:rPr>
        <w:t>vry-</w:t>
      </w:r>
      <w:proofErr w:type="spellStart"/>
      <w:r>
        <w:rPr>
          <w:sz w:val="36"/>
          <w:szCs w:val="36"/>
        </w:rPr>
        <w:t>C</w:t>
      </w:r>
      <w:r>
        <w:rPr>
          <w:sz w:val="36"/>
          <w:szCs w:val="36"/>
        </w:rPr>
        <w:t>oucouronnes</w:t>
      </w:r>
      <w:proofErr w:type="spellEnd"/>
      <w:r>
        <w:rPr>
          <w:sz w:val="36"/>
          <w:szCs w:val="36"/>
        </w:rPr>
        <w:t>,</w:t>
      </w:r>
      <w:r>
        <w:rPr>
          <w:sz w:val="36"/>
          <w:szCs w:val="36"/>
        </w:rPr>
        <w:t xml:space="preserve"> est à l'origine de la " Lucarne d'Evry" avec certains de ses amis. En effet, dans un bâtiment de leur quartier</w:t>
      </w:r>
      <w:r>
        <w:rPr>
          <w:sz w:val="36"/>
          <w:szCs w:val="36"/>
        </w:rPr>
        <w:t xml:space="preserve"> se trouve une fenêtre positionnée à un axe intéressant pour réaliser un challenge. Dep</w:t>
      </w:r>
      <w:r>
        <w:rPr>
          <w:sz w:val="36"/>
          <w:szCs w:val="36"/>
        </w:rPr>
        <w:t>uis ses débuts, de nombreux participants sont venus s'essayer à la Lucarne d'Evry.</w:t>
      </w:r>
    </w:p>
    <w:p w14:paraId="00000006" w14:textId="4C3258CC" w:rsidR="00F67322" w:rsidRDefault="00D002FD">
      <w:pPr>
        <w:rPr>
          <w:sz w:val="36"/>
          <w:szCs w:val="36"/>
        </w:rPr>
      </w:pPr>
      <w:r>
        <w:rPr>
          <w:sz w:val="36"/>
          <w:szCs w:val="36"/>
        </w:rPr>
        <w:t>Pour récompenser ce succès et remercier tous</w:t>
      </w:r>
      <w:r>
        <w:rPr>
          <w:sz w:val="36"/>
          <w:szCs w:val="36"/>
        </w:rPr>
        <w:t xml:space="preserve"> les participants, ils éliront la plus belle Lucarne parmi 29 sélectionnés. Parmi</w:t>
      </w:r>
      <w:r>
        <w:rPr>
          <w:sz w:val="36"/>
          <w:szCs w:val="36"/>
        </w:rPr>
        <w:t xml:space="preserve"> les finalistes se trouvent</w:t>
      </w:r>
      <w:r>
        <w:rPr>
          <w:sz w:val="36"/>
          <w:szCs w:val="36"/>
        </w:rPr>
        <w:t xml:space="preserve"> des célébrités telle</w:t>
      </w:r>
      <w:r>
        <w:rPr>
          <w:sz w:val="36"/>
          <w:szCs w:val="36"/>
        </w:rPr>
        <w:t>s</w:t>
      </w:r>
      <w:r>
        <w:rPr>
          <w:sz w:val="36"/>
          <w:szCs w:val="36"/>
        </w:rPr>
        <w:t xml:space="preserve"> que Néné,</w:t>
      </w:r>
      <w:r>
        <w:rPr>
          <w:sz w:val="36"/>
          <w:szCs w:val="36"/>
        </w:rPr>
        <w:t xml:space="preserve"> ancien joueur du PSG, le rappeur </w:t>
      </w:r>
      <w:proofErr w:type="spellStart"/>
      <w:r>
        <w:rPr>
          <w:sz w:val="36"/>
          <w:szCs w:val="36"/>
        </w:rPr>
        <w:t>Bramisto</w:t>
      </w:r>
      <w:proofErr w:type="spellEnd"/>
      <w:r>
        <w:rPr>
          <w:sz w:val="36"/>
          <w:szCs w:val="36"/>
        </w:rPr>
        <w:t xml:space="preserve"> ou encore la star internationale Spiderman qui est venue relever</w:t>
      </w:r>
      <w:r>
        <w:rPr>
          <w:sz w:val="36"/>
          <w:szCs w:val="36"/>
        </w:rPr>
        <w:t xml:space="preserve"> le défi entre ses aventures, mais il se trouve également des anonymes et des personnalités politiques</w:t>
      </w:r>
      <w:r>
        <w:rPr>
          <w:sz w:val="36"/>
          <w:szCs w:val="36"/>
        </w:rPr>
        <w:t xml:space="preserve"> comme le M</w:t>
      </w:r>
      <w:r>
        <w:rPr>
          <w:sz w:val="36"/>
          <w:szCs w:val="36"/>
        </w:rPr>
        <w:t>aire de Mennecy ou le vice-</w:t>
      </w:r>
      <w:r>
        <w:rPr>
          <w:sz w:val="36"/>
          <w:szCs w:val="36"/>
        </w:rPr>
        <w:t>pré</w:t>
      </w:r>
      <w:r>
        <w:rPr>
          <w:sz w:val="36"/>
          <w:szCs w:val="36"/>
        </w:rPr>
        <w:t>sident du C</w:t>
      </w:r>
      <w:r>
        <w:rPr>
          <w:sz w:val="36"/>
          <w:szCs w:val="36"/>
        </w:rPr>
        <w:t>onseil R</w:t>
      </w:r>
      <w:r>
        <w:rPr>
          <w:sz w:val="36"/>
          <w:szCs w:val="36"/>
        </w:rPr>
        <w:t>égional.</w:t>
      </w:r>
    </w:p>
    <w:p w14:paraId="00000007" w14:textId="15718F42" w:rsidR="00F67322" w:rsidRDefault="00D002FD">
      <w:pPr>
        <w:rPr>
          <w:sz w:val="36"/>
          <w:szCs w:val="36"/>
        </w:rPr>
      </w:pPr>
      <w:r>
        <w:rPr>
          <w:sz w:val="36"/>
          <w:szCs w:val="36"/>
        </w:rPr>
        <w:t>Pour voter, il faut simplement poster en commentaire le nom du gagnant sous une des deux publications partagées</w:t>
      </w:r>
      <w:bookmarkStart w:id="0" w:name="_GoBack"/>
      <w:bookmarkEnd w:id="0"/>
      <w:r>
        <w:rPr>
          <w:sz w:val="36"/>
          <w:szCs w:val="36"/>
        </w:rPr>
        <w:t xml:space="preserve"> sur le compte Twitter officiel de la Lucarne </w:t>
      </w:r>
      <w:r>
        <w:rPr>
          <w:sz w:val="36"/>
          <w:szCs w:val="36"/>
        </w:rPr>
        <w:lastRenderedPageBreak/>
        <w:t>d'Evry. Le vainqueur remportera un cadeau non dévoilé pour le moment.</w:t>
      </w:r>
    </w:p>
    <w:sectPr w:rsidR="00F673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22"/>
    <w:rsid w:val="00D002FD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0A4F"/>
  <w15:docId w15:val="{E8E7BF51-EDA8-4497-A074-94AD688C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2022-01-05T11:15:00Z</dcterms:created>
  <dcterms:modified xsi:type="dcterms:W3CDTF">2022-01-05T11:18:00Z</dcterms:modified>
</cp:coreProperties>
</file>